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42933" w14:textId="665FC8FA" w:rsidR="004764F9" w:rsidRPr="004F14A0" w:rsidRDefault="004764F9" w:rsidP="004764F9">
      <w:pPr>
        <w:pStyle w:val="StandardWeb"/>
        <w:rPr>
          <w:rFonts w:ascii="Museo Slab 300" w:hAnsi="Museo Slab 300"/>
          <w:sz w:val="36"/>
        </w:rPr>
      </w:pPr>
      <w:r w:rsidRPr="004F14A0">
        <w:rPr>
          <w:rFonts w:ascii="Museo Slab 300" w:hAnsi="Museo Slab 300"/>
          <w:sz w:val="36"/>
        </w:rPr>
        <w:t>Tiefenschärfe trifft Tiefgang – „TiroLens“ sammelte 2.227</w:t>
      </w:r>
      <w:r w:rsidRPr="004F14A0">
        <w:rPr>
          <w:rFonts w:ascii="Cambria Math" w:hAnsi="Cambria Math" w:cs="Cambria Math"/>
          <w:sz w:val="36"/>
        </w:rPr>
        <w:t> </w:t>
      </w:r>
      <w:r w:rsidRPr="004F14A0">
        <w:rPr>
          <w:rFonts w:ascii="Museo Slab 300" w:hAnsi="Museo Slab 300"/>
          <w:sz w:val="36"/>
        </w:rPr>
        <w:t xml:space="preserve">Euro für die </w:t>
      </w:r>
      <w:r w:rsidR="00565A08" w:rsidRPr="004F14A0">
        <w:rPr>
          <w:rFonts w:ascii="Museo Slab 300" w:hAnsi="Museo Slab 300"/>
          <w:sz w:val="36"/>
        </w:rPr>
        <w:t>kleine</w:t>
      </w:r>
      <w:r w:rsidRPr="004F14A0">
        <w:rPr>
          <w:rFonts w:ascii="Museo Slab 300" w:hAnsi="Museo Slab 300"/>
          <w:sz w:val="36"/>
        </w:rPr>
        <w:t xml:space="preserve"> Alissa aus Höfen</w:t>
      </w:r>
    </w:p>
    <w:p w14:paraId="458D7067" w14:textId="1FD17650" w:rsidR="004764F9" w:rsidRPr="004F14A0" w:rsidRDefault="004764F9" w:rsidP="004764F9">
      <w:pPr>
        <w:pStyle w:val="3Flietext"/>
        <w:rPr>
          <w:b/>
        </w:rPr>
      </w:pPr>
      <w:r w:rsidRPr="004F14A0">
        <w:rPr>
          <w:b/>
        </w:rPr>
        <w:t xml:space="preserve">Mit der feierlichen </w:t>
      </w:r>
      <w:proofErr w:type="spellStart"/>
      <w:r w:rsidRPr="004F14A0">
        <w:rPr>
          <w:b/>
        </w:rPr>
        <w:t>Finissage</w:t>
      </w:r>
      <w:proofErr w:type="spellEnd"/>
      <w:r w:rsidRPr="004F14A0">
        <w:rPr>
          <w:b/>
        </w:rPr>
        <w:t xml:space="preserve"> am 19.</w:t>
      </w:r>
      <w:r w:rsidRPr="004F14A0">
        <w:rPr>
          <w:rFonts w:ascii="Cambria Math" w:hAnsi="Cambria Math" w:cs="Cambria Math"/>
          <w:b/>
        </w:rPr>
        <w:t> </w:t>
      </w:r>
      <w:r w:rsidRPr="004F14A0">
        <w:rPr>
          <w:b/>
        </w:rPr>
        <w:t xml:space="preserve">April fand das Fotoprojekt </w:t>
      </w:r>
      <w:r w:rsidRPr="004F14A0">
        <w:rPr>
          <w:rFonts w:cs="Museo Slab 300"/>
          <w:b/>
        </w:rPr>
        <w:t>„</w:t>
      </w:r>
      <w:r w:rsidRPr="004F14A0">
        <w:rPr>
          <w:b/>
        </w:rPr>
        <w:t>TiroLens</w:t>
      </w:r>
      <w:r w:rsidRPr="004F14A0">
        <w:rPr>
          <w:rFonts w:cs="Museo Slab 300"/>
          <w:b/>
        </w:rPr>
        <w:t>“</w:t>
      </w:r>
      <w:r w:rsidRPr="004F14A0">
        <w:rPr>
          <w:b/>
        </w:rPr>
        <w:t xml:space="preserve"> seinen Abschluss </w:t>
      </w:r>
      <w:r w:rsidRPr="004F14A0">
        <w:rPr>
          <w:rFonts w:cs="Museo Slab 300"/>
          <w:b/>
        </w:rPr>
        <w:t>–</w:t>
      </w:r>
      <w:r w:rsidRPr="004F14A0">
        <w:rPr>
          <w:b/>
        </w:rPr>
        <w:t xml:space="preserve"> und hinterlie</w:t>
      </w:r>
      <w:r w:rsidRPr="004F14A0">
        <w:rPr>
          <w:rFonts w:cs="Museo Slab 300"/>
          <w:b/>
        </w:rPr>
        <w:t>ß</w:t>
      </w:r>
      <w:r w:rsidRPr="004F14A0">
        <w:rPr>
          <w:b/>
        </w:rPr>
        <w:t xml:space="preserve"> weit mehr als visuelle Eindr</w:t>
      </w:r>
      <w:r w:rsidRPr="004F14A0">
        <w:rPr>
          <w:rFonts w:cs="Museo Slab 300"/>
          <w:b/>
        </w:rPr>
        <w:t>ü</w:t>
      </w:r>
      <w:r w:rsidRPr="004F14A0">
        <w:rPr>
          <w:b/>
        </w:rPr>
        <w:t>cke. Rund 740</w:t>
      </w:r>
      <w:r w:rsidRPr="004F14A0">
        <w:rPr>
          <w:rFonts w:ascii="Cambria Math" w:hAnsi="Cambria Math" w:cs="Cambria Math"/>
          <w:b/>
        </w:rPr>
        <w:t> </w:t>
      </w:r>
      <w:r w:rsidRPr="004F14A0">
        <w:rPr>
          <w:b/>
        </w:rPr>
        <w:t xml:space="preserve">Besucherinnen </w:t>
      </w:r>
      <w:r w:rsidR="00565A08" w:rsidRPr="004F14A0">
        <w:rPr>
          <w:b/>
        </w:rPr>
        <w:t xml:space="preserve">und Besucher </w:t>
      </w:r>
      <w:r w:rsidRPr="004F14A0">
        <w:rPr>
          <w:b/>
        </w:rPr>
        <w:t>nutzten in gut zwei Wochen die Gelegenheit zum Ausstellungsbesuch. Besonders bemerkenswert: 2.227</w:t>
      </w:r>
      <w:r w:rsidRPr="004F14A0">
        <w:rPr>
          <w:rFonts w:ascii="Cambria Math" w:hAnsi="Cambria Math" w:cs="Cambria Math"/>
          <w:b/>
        </w:rPr>
        <w:t> </w:t>
      </w:r>
      <w:r w:rsidRPr="004F14A0">
        <w:rPr>
          <w:b/>
        </w:rPr>
        <w:t>Euro an Spenden kamen zusammen und unterst</w:t>
      </w:r>
      <w:r w:rsidRPr="004F14A0">
        <w:rPr>
          <w:rFonts w:cs="Museo Slab 300"/>
          <w:b/>
        </w:rPr>
        <w:t>ü</w:t>
      </w:r>
      <w:r w:rsidRPr="004F14A0">
        <w:rPr>
          <w:b/>
        </w:rPr>
        <w:t>tzen nun die schwerkranke Alissa aus H</w:t>
      </w:r>
      <w:r w:rsidRPr="004F14A0">
        <w:rPr>
          <w:rFonts w:cs="Museo Slab 300"/>
          <w:b/>
        </w:rPr>
        <w:t>ö</w:t>
      </w:r>
      <w:r w:rsidRPr="004F14A0">
        <w:rPr>
          <w:b/>
        </w:rPr>
        <w:t>fen.</w:t>
      </w:r>
    </w:p>
    <w:p w14:paraId="0CC1FACD" w14:textId="77777777" w:rsidR="004764F9" w:rsidRPr="004F14A0" w:rsidRDefault="004764F9" w:rsidP="004764F9">
      <w:pPr>
        <w:pStyle w:val="3Flietext"/>
      </w:pPr>
    </w:p>
    <w:p w14:paraId="5E1E0851" w14:textId="2E1F1896" w:rsidR="004764F9" w:rsidRPr="004F14A0" w:rsidRDefault="004764F9" w:rsidP="004764F9">
      <w:pPr>
        <w:pStyle w:val="3Flietext"/>
      </w:pPr>
      <w:r w:rsidRPr="004F14A0">
        <w:t xml:space="preserve">In seiner Bildserie porträtierte Fotograf Andreas Schreieck Menschen in Tracht vor der eindrucksvollen Naturkulisse des </w:t>
      </w:r>
      <w:proofErr w:type="spellStart"/>
      <w:r w:rsidRPr="004F14A0">
        <w:t>Außerferns</w:t>
      </w:r>
      <w:proofErr w:type="spellEnd"/>
      <w:r w:rsidRPr="004F14A0">
        <w:t xml:space="preserve">. Die ausdrucksstarken Porträts waren auf zwei Ebenen erlebbar: in der </w:t>
      </w:r>
      <w:proofErr w:type="spellStart"/>
      <w:r w:rsidRPr="004F14A0">
        <w:t>Zeillergalerie</w:t>
      </w:r>
      <w:proofErr w:type="spellEnd"/>
      <w:r w:rsidRPr="004F14A0">
        <w:t xml:space="preserve"> sowie im öffentlichen Raum am </w:t>
      </w:r>
      <w:proofErr w:type="spellStart"/>
      <w:r w:rsidRPr="004F14A0">
        <w:t>Zeillerplatz</w:t>
      </w:r>
      <w:proofErr w:type="spellEnd"/>
      <w:r w:rsidRPr="004F14A0">
        <w:t>, wo die großformatigen Fotografien – besonders in den Abendstunden – eindrucksvoll zur Geltung kamen. „</w:t>
      </w:r>
      <w:r w:rsidRPr="00694814">
        <w:rPr>
          <w:i/>
        </w:rPr>
        <w:t xml:space="preserve">Viele Gäste fühlten sich durch die Trachtenmotive an ihre eigene Kindheit erinnert, andere waren fasziniert vom Zusammenspiel aus Licht, Landschaft und Persönlichkeit. Die Bilder haben in besonderer Weise </w:t>
      </w:r>
      <w:proofErr w:type="gramStart"/>
      <w:r w:rsidR="00565A08" w:rsidRPr="00694814">
        <w:rPr>
          <w:i/>
        </w:rPr>
        <w:t>bewusst</w:t>
      </w:r>
      <w:r w:rsidR="00B44114" w:rsidRPr="00694814">
        <w:rPr>
          <w:i/>
        </w:rPr>
        <w:t xml:space="preserve"> </w:t>
      </w:r>
      <w:r w:rsidR="00565A08" w:rsidRPr="00694814">
        <w:rPr>
          <w:i/>
        </w:rPr>
        <w:t>gemacht</w:t>
      </w:r>
      <w:proofErr w:type="gramEnd"/>
      <w:r w:rsidRPr="00694814">
        <w:rPr>
          <w:i/>
        </w:rPr>
        <w:t>, in welch einzigartiger Umgebung wir leben dürfen</w:t>
      </w:r>
      <w:r w:rsidRPr="004F14A0">
        <w:t xml:space="preserve">“, </w:t>
      </w:r>
      <w:r w:rsidR="005458EB" w:rsidRPr="005458EB">
        <w:rPr>
          <w:color w:val="auto"/>
        </w:rPr>
        <w:t>resümiert</w:t>
      </w:r>
      <w:r w:rsidRPr="005458EB">
        <w:rPr>
          <w:color w:val="auto"/>
        </w:rPr>
        <w:t xml:space="preserve"> </w:t>
      </w:r>
      <w:r w:rsidRPr="004F14A0">
        <w:t xml:space="preserve">Andreas Schreieck und ergänzt </w:t>
      </w:r>
      <w:r w:rsidRPr="005458EB">
        <w:rPr>
          <w:color w:val="auto"/>
        </w:rPr>
        <w:t>mit Blick auf die beachtliche Spendensumme: „</w:t>
      </w:r>
      <w:r w:rsidRPr="00694814">
        <w:rPr>
          <w:i/>
          <w:color w:val="auto"/>
        </w:rPr>
        <w:t>Dass meine Bilder Menschen nicht nur berühren</w:t>
      </w:r>
      <w:r w:rsidRPr="00694814">
        <w:rPr>
          <w:i/>
        </w:rPr>
        <w:t xml:space="preserve">, sondern auch zum Handeln bewegen, ist für mich </w:t>
      </w:r>
      <w:r w:rsidR="00565A08" w:rsidRPr="00694814">
        <w:rPr>
          <w:i/>
        </w:rPr>
        <w:t xml:space="preserve">aber </w:t>
      </w:r>
      <w:r w:rsidRPr="00694814">
        <w:rPr>
          <w:i/>
        </w:rPr>
        <w:t>das größte Kompliment</w:t>
      </w:r>
      <w:r w:rsidRPr="004F14A0">
        <w:t>.“</w:t>
      </w:r>
    </w:p>
    <w:p w14:paraId="2FADAC3B" w14:textId="77777777" w:rsidR="004764F9" w:rsidRPr="004F14A0" w:rsidRDefault="004764F9" w:rsidP="004764F9">
      <w:pPr>
        <w:pStyle w:val="3Flietext"/>
      </w:pPr>
    </w:p>
    <w:p w14:paraId="4131F0A7" w14:textId="6BC5E8CC" w:rsidR="004764F9" w:rsidRPr="004F14A0" w:rsidRDefault="004764F9" w:rsidP="004764F9">
      <w:pPr>
        <w:pStyle w:val="3Flietext"/>
      </w:pPr>
      <w:r w:rsidRPr="004F14A0">
        <w:t>Begleitet wurde die Ausstellung durch das Magazin „Unterwegs“, das vertiefende Einblicke in das Projekt bot und kostenlos ausgegeben wurde – verbunden mit der Bitte um eine freiwillige Spende. Der Erlös kam de</w:t>
      </w:r>
      <w:r w:rsidR="00565A08" w:rsidRPr="004F14A0">
        <w:t>m</w:t>
      </w:r>
      <w:r w:rsidRPr="004F14A0">
        <w:t xml:space="preserve"> </w:t>
      </w:r>
      <w:r w:rsidR="00565A08" w:rsidRPr="004F14A0">
        <w:t xml:space="preserve">schwerkranken Waisenkind </w:t>
      </w:r>
      <w:r w:rsidRPr="004F14A0">
        <w:t xml:space="preserve">Alissa aus Höfen zugute. Die Übergabe der Spendensumme erfolgte am vergangenen Dienstag, dem </w:t>
      </w:r>
      <w:r w:rsidR="00565A08" w:rsidRPr="004F14A0">
        <w:t>29</w:t>
      </w:r>
      <w:r w:rsidRPr="004F14A0">
        <w:t>.</w:t>
      </w:r>
      <w:r w:rsidRPr="004F14A0">
        <w:rPr>
          <w:rFonts w:ascii="Cambria Math" w:hAnsi="Cambria Math" w:cs="Cambria Math"/>
        </w:rPr>
        <w:t> </w:t>
      </w:r>
      <w:r w:rsidRPr="004F14A0">
        <w:t>April</w:t>
      </w:r>
      <w:r w:rsidRPr="004F14A0">
        <w:rPr>
          <w:rFonts w:ascii="Cambria Math" w:hAnsi="Cambria Math" w:cs="Cambria Math"/>
        </w:rPr>
        <w:t> </w:t>
      </w:r>
      <w:r w:rsidRPr="004F14A0">
        <w:t xml:space="preserve">2025 </w:t>
      </w:r>
      <w:r w:rsidRPr="004F14A0">
        <w:rPr>
          <w:rFonts w:cs="Museo Slab 300"/>
        </w:rPr>
        <w:t>–</w:t>
      </w:r>
      <w:r w:rsidRPr="004F14A0">
        <w:t xml:space="preserve"> eine wertvolle Unterst</w:t>
      </w:r>
      <w:r w:rsidRPr="004F14A0">
        <w:rPr>
          <w:rFonts w:cs="Museo Slab 300"/>
        </w:rPr>
        <w:t>ü</w:t>
      </w:r>
      <w:r w:rsidRPr="004F14A0">
        <w:t>tzung f</w:t>
      </w:r>
      <w:r w:rsidRPr="004F14A0">
        <w:rPr>
          <w:rFonts w:cs="Museo Slab 300"/>
        </w:rPr>
        <w:t>ü</w:t>
      </w:r>
      <w:r w:rsidRPr="004F14A0">
        <w:t>r eine Familie, die t</w:t>
      </w:r>
      <w:r w:rsidRPr="004F14A0">
        <w:rPr>
          <w:rFonts w:cs="Museo Slab 300"/>
        </w:rPr>
        <w:t>ä</w:t>
      </w:r>
      <w:r w:rsidRPr="004F14A0">
        <w:t>glich gro</w:t>
      </w:r>
      <w:r w:rsidRPr="004F14A0">
        <w:rPr>
          <w:rFonts w:cs="Museo Slab 300"/>
        </w:rPr>
        <w:t>ß</w:t>
      </w:r>
      <w:r w:rsidRPr="004F14A0">
        <w:t>e Herausforderungen meistert.</w:t>
      </w:r>
    </w:p>
    <w:p w14:paraId="667A50A3" w14:textId="77777777" w:rsidR="004764F9" w:rsidRPr="004F14A0" w:rsidRDefault="004764F9" w:rsidP="004764F9">
      <w:pPr>
        <w:pStyle w:val="3Flietext"/>
      </w:pPr>
    </w:p>
    <w:p w14:paraId="33EA1FB8" w14:textId="306EB55B" w:rsidR="004764F9" w:rsidRPr="004F14A0" w:rsidRDefault="004764F9" w:rsidP="004764F9">
      <w:pPr>
        <w:pStyle w:val="3Flietext"/>
      </w:pPr>
      <w:r w:rsidRPr="004F14A0">
        <w:t>„</w:t>
      </w:r>
      <w:r w:rsidRPr="00694814">
        <w:rPr>
          <w:i/>
        </w:rPr>
        <w:t xml:space="preserve">Die Ausstellung </w:t>
      </w:r>
      <w:r w:rsidR="00565A08" w:rsidRPr="00694814">
        <w:rPr>
          <w:i/>
        </w:rPr>
        <w:t>„</w:t>
      </w:r>
      <w:r w:rsidRPr="00694814">
        <w:rPr>
          <w:i/>
        </w:rPr>
        <w:t>TiroLens</w:t>
      </w:r>
      <w:r w:rsidR="00565A08" w:rsidRPr="00694814">
        <w:rPr>
          <w:i/>
        </w:rPr>
        <w:t>“</w:t>
      </w:r>
      <w:r w:rsidRPr="00694814">
        <w:rPr>
          <w:i/>
        </w:rPr>
        <w:t xml:space="preserve"> steht rückblickend für das, was möglich ist, wenn Kunst, Regionalität und Solidarität zusammenspielen</w:t>
      </w:r>
      <w:r w:rsidRPr="004F14A0">
        <w:t>“, betont Ronald Petrini, Geschäftsführer des Tourismusverbandes Naturparkregion Reutte. „</w:t>
      </w:r>
      <w:bookmarkStart w:id="0" w:name="_GoBack"/>
      <w:r w:rsidRPr="00694814">
        <w:rPr>
          <w:i/>
        </w:rPr>
        <w:t>Für uns als Verband ist es ein zentrales Anliegen, kulturelle Projekte mit gesellschaftlichem Mehrwert zu fördern. Dass wir durch die Unterstützung dieser Ausstellung auch noch dazu beitragen können, einer Familie in der Region in einer schwierigen Situation zu helfen, macht uns besonders dankbar</w:t>
      </w:r>
      <w:bookmarkEnd w:id="0"/>
      <w:r w:rsidRPr="004F14A0">
        <w:t>.“</w:t>
      </w:r>
    </w:p>
    <w:p w14:paraId="71149B76" w14:textId="77777777" w:rsidR="004764F9" w:rsidRPr="004F14A0" w:rsidRDefault="004764F9" w:rsidP="004764F9">
      <w:pPr>
        <w:pStyle w:val="3Flietext"/>
      </w:pPr>
    </w:p>
    <w:p w14:paraId="37CFA2A5" w14:textId="77777777" w:rsidR="004764F9" w:rsidRPr="004F14A0" w:rsidRDefault="004764F9" w:rsidP="004764F9">
      <w:pPr>
        <w:pStyle w:val="3Flietext"/>
      </w:pPr>
      <w:r w:rsidRPr="004F14A0">
        <w:t>TiroLens war somit nicht nur ein bildgewaltiger fotografischer Blick auf die Region, sondern ein emotionales Gemeinschaftsprojekt, das weit über die Bildwirkung hinausstrahlt – eine Einladung, genauer hinzusehen: auf die Landschaft, die Menschen und das, was wirklich zählt.</w:t>
      </w:r>
    </w:p>
    <w:p w14:paraId="03DD693E" w14:textId="77777777" w:rsidR="004764F9" w:rsidRPr="004F14A0" w:rsidRDefault="004764F9" w:rsidP="004764F9">
      <w:pPr>
        <w:pStyle w:val="3Flietext"/>
      </w:pPr>
    </w:p>
    <w:p w14:paraId="246881D7" w14:textId="77777777" w:rsidR="004764F9" w:rsidRPr="004F14A0" w:rsidRDefault="004764F9" w:rsidP="004764F9">
      <w:pPr>
        <w:pStyle w:val="3Flietext"/>
      </w:pPr>
      <w:r w:rsidRPr="004F14A0">
        <w:t>…………………………………………………………………………………………….</w:t>
      </w:r>
    </w:p>
    <w:p w14:paraId="0482E749" w14:textId="77777777" w:rsidR="004764F9" w:rsidRPr="004F14A0" w:rsidRDefault="004764F9" w:rsidP="004764F9">
      <w:pPr>
        <w:pStyle w:val="3Flietext"/>
      </w:pPr>
    </w:p>
    <w:p w14:paraId="074EB74E" w14:textId="67034BE1" w:rsidR="004764F9" w:rsidRPr="004F14A0" w:rsidRDefault="004764F9" w:rsidP="004764F9">
      <w:pPr>
        <w:pStyle w:val="3Flietext"/>
        <w:rPr>
          <w:b/>
          <w:sz w:val="18"/>
        </w:rPr>
      </w:pPr>
      <w:r w:rsidRPr="004F14A0">
        <w:rPr>
          <w:b/>
          <w:sz w:val="18"/>
        </w:rPr>
        <w:t>Ergänzende Information zu Alissa</w:t>
      </w:r>
    </w:p>
    <w:p w14:paraId="1EE68E31" w14:textId="77777777" w:rsidR="004764F9" w:rsidRPr="004F14A0" w:rsidRDefault="004764F9" w:rsidP="004764F9">
      <w:pPr>
        <w:pStyle w:val="3Flietext"/>
      </w:pPr>
    </w:p>
    <w:p w14:paraId="749FC35C" w14:textId="465A5B14" w:rsidR="004764F9" w:rsidRPr="004F14A0" w:rsidRDefault="004764F9" w:rsidP="004764F9">
      <w:pPr>
        <w:pStyle w:val="3Flietext"/>
        <w:rPr>
          <w:sz w:val="14"/>
        </w:rPr>
      </w:pPr>
      <w:r w:rsidRPr="004F14A0">
        <w:rPr>
          <w:sz w:val="14"/>
        </w:rPr>
        <w:t xml:space="preserve">Alissa ist </w:t>
      </w:r>
      <w:r w:rsidR="00565A08" w:rsidRPr="004F14A0">
        <w:rPr>
          <w:sz w:val="14"/>
        </w:rPr>
        <w:t>dreizehn</w:t>
      </w:r>
      <w:r w:rsidRPr="004F14A0">
        <w:rPr>
          <w:sz w:val="14"/>
        </w:rPr>
        <w:t xml:space="preserve"> Jahre alt und lebt mit ihrer älteren Schwester Ana in Höfen. Seit ihrer Geburt leidet sie an einer schweren Nierenerkrankung, musste bereits rund 30</w:t>
      </w:r>
      <w:r w:rsidRPr="004F14A0">
        <w:rPr>
          <w:rFonts w:ascii="Cambria Math" w:hAnsi="Cambria Math" w:cs="Cambria Math"/>
          <w:sz w:val="14"/>
        </w:rPr>
        <w:t> </w:t>
      </w:r>
      <w:r w:rsidRPr="004F14A0">
        <w:rPr>
          <w:sz w:val="14"/>
        </w:rPr>
        <w:t>Operationen überstehen und erhielt im Alter von fünf Jahren eine Spenderniere, die jedoch abgestoßen wurde. Seither ist sie auf nächtliche Bauchdialysen angewiesen – jede Nacht bis zu zehn Stunden. Nach dem plötzlichen Tod der Mutter im Jahr</w:t>
      </w:r>
      <w:r w:rsidRPr="004F14A0">
        <w:rPr>
          <w:rFonts w:ascii="Cambria Math" w:hAnsi="Cambria Math" w:cs="Cambria Math"/>
          <w:sz w:val="14"/>
        </w:rPr>
        <w:t> </w:t>
      </w:r>
      <w:r w:rsidRPr="004F14A0">
        <w:rPr>
          <w:sz w:val="14"/>
        </w:rPr>
        <w:t>2021 und dem Rückzug des Vaters übernahm Ana, selbst erst 3</w:t>
      </w:r>
      <w:r w:rsidR="00123A34">
        <w:rPr>
          <w:sz w:val="14"/>
        </w:rPr>
        <w:t>1</w:t>
      </w:r>
      <w:r w:rsidRPr="004F14A0">
        <w:rPr>
          <w:rFonts w:ascii="Cambria Math" w:hAnsi="Cambria Math" w:cs="Cambria Math"/>
          <w:sz w:val="14"/>
        </w:rPr>
        <w:t> </w:t>
      </w:r>
      <w:r w:rsidRPr="004F14A0">
        <w:rPr>
          <w:sz w:val="14"/>
        </w:rPr>
        <w:t>Jahre alt, das Sorgerecht. Gemeinsam mit ihrem Lebensgefährten kümmert sie sich seither aufopferungsvoll um Alissa. Der Alltag ist geprägt von medizinischen Behandlungen, reg</w:t>
      </w:r>
      <w:r w:rsidR="00565A08" w:rsidRPr="004F14A0">
        <w:rPr>
          <w:sz w:val="14"/>
        </w:rPr>
        <w:t xml:space="preserve">elmäßigen Klinikaufenthalten </w:t>
      </w:r>
      <w:r w:rsidRPr="004F14A0">
        <w:rPr>
          <w:sz w:val="14"/>
        </w:rPr>
        <w:t>und finanziellen Engpässen. Die Spendenaktion im Rahmen von TiroLens leistete einen wertvollen Beitrag zur Entlastung dieser außergewöhnlich belasteten Familiensituation.</w:t>
      </w:r>
    </w:p>
    <w:p w14:paraId="7A281549" w14:textId="77777777" w:rsidR="004764F9" w:rsidRPr="004F14A0" w:rsidRDefault="004764F9" w:rsidP="00476A78">
      <w:pPr>
        <w:pStyle w:val="3Flietext"/>
      </w:pPr>
    </w:p>
    <w:sectPr w:rsidR="004764F9" w:rsidRPr="004F14A0" w:rsidSect="008A0080">
      <w:headerReference w:type="default" r:id="rId8"/>
      <w:footerReference w:type="even" r:id="rId9"/>
      <w:footerReference w:type="default" r:id="rId10"/>
      <w:headerReference w:type="first" r:id="rId11"/>
      <w:footerReference w:type="first" r:id="rId12"/>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5FE287B2"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4764F9">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68AFE424"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694814">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lvlOverride w:ilvl="0">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58D4"/>
    <w:rsid w:val="000220BB"/>
    <w:rsid w:val="00024B8E"/>
    <w:rsid w:val="00024BED"/>
    <w:rsid w:val="00030274"/>
    <w:rsid w:val="000303E3"/>
    <w:rsid w:val="000367CC"/>
    <w:rsid w:val="0004240F"/>
    <w:rsid w:val="00042AD4"/>
    <w:rsid w:val="00045653"/>
    <w:rsid w:val="00047E7A"/>
    <w:rsid w:val="00050C4A"/>
    <w:rsid w:val="00051E7E"/>
    <w:rsid w:val="00054AEA"/>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3A34"/>
    <w:rsid w:val="00124DF9"/>
    <w:rsid w:val="00126F96"/>
    <w:rsid w:val="00132739"/>
    <w:rsid w:val="0013450B"/>
    <w:rsid w:val="0013630E"/>
    <w:rsid w:val="001367CF"/>
    <w:rsid w:val="001464F4"/>
    <w:rsid w:val="00151252"/>
    <w:rsid w:val="00152C67"/>
    <w:rsid w:val="00155C42"/>
    <w:rsid w:val="001565B5"/>
    <w:rsid w:val="001623C7"/>
    <w:rsid w:val="00162AC9"/>
    <w:rsid w:val="00166D78"/>
    <w:rsid w:val="00174232"/>
    <w:rsid w:val="00176393"/>
    <w:rsid w:val="00183A75"/>
    <w:rsid w:val="00186141"/>
    <w:rsid w:val="001A59A8"/>
    <w:rsid w:val="001A6D5F"/>
    <w:rsid w:val="001B47DC"/>
    <w:rsid w:val="001B5445"/>
    <w:rsid w:val="001B7D44"/>
    <w:rsid w:val="001C10CF"/>
    <w:rsid w:val="001C2259"/>
    <w:rsid w:val="001C673F"/>
    <w:rsid w:val="001D16FC"/>
    <w:rsid w:val="001D3A36"/>
    <w:rsid w:val="001D3A7E"/>
    <w:rsid w:val="001D404E"/>
    <w:rsid w:val="001D6184"/>
    <w:rsid w:val="001E7C4E"/>
    <w:rsid w:val="001F13C9"/>
    <w:rsid w:val="00207888"/>
    <w:rsid w:val="0021113D"/>
    <w:rsid w:val="002116E6"/>
    <w:rsid w:val="00217D3E"/>
    <w:rsid w:val="00227140"/>
    <w:rsid w:val="00240748"/>
    <w:rsid w:val="0024735F"/>
    <w:rsid w:val="00247FD7"/>
    <w:rsid w:val="00252D0D"/>
    <w:rsid w:val="00261ECD"/>
    <w:rsid w:val="00271294"/>
    <w:rsid w:val="00283183"/>
    <w:rsid w:val="002860EE"/>
    <w:rsid w:val="00287882"/>
    <w:rsid w:val="00291C9A"/>
    <w:rsid w:val="002A3FC4"/>
    <w:rsid w:val="002A5F8F"/>
    <w:rsid w:val="002A704A"/>
    <w:rsid w:val="002A7687"/>
    <w:rsid w:val="002B0A54"/>
    <w:rsid w:val="002B1B3C"/>
    <w:rsid w:val="002B26F5"/>
    <w:rsid w:val="002B6E34"/>
    <w:rsid w:val="002C63EA"/>
    <w:rsid w:val="002E38F7"/>
    <w:rsid w:val="002E5108"/>
    <w:rsid w:val="002E7CB6"/>
    <w:rsid w:val="002F1E5D"/>
    <w:rsid w:val="002F2381"/>
    <w:rsid w:val="002F33FE"/>
    <w:rsid w:val="002F3D8C"/>
    <w:rsid w:val="00303EE7"/>
    <w:rsid w:val="003072DB"/>
    <w:rsid w:val="00307531"/>
    <w:rsid w:val="00317F79"/>
    <w:rsid w:val="003258E0"/>
    <w:rsid w:val="00326530"/>
    <w:rsid w:val="0035161D"/>
    <w:rsid w:val="00353639"/>
    <w:rsid w:val="00354BD3"/>
    <w:rsid w:val="00354C6A"/>
    <w:rsid w:val="00355CB7"/>
    <w:rsid w:val="00366FE6"/>
    <w:rsid w:val="003750B7"/>
    <w:rsid w:val="00380F23"/>
    <w:rsid w:val="0038524B"/>
    <w:rsid w:val="003854C2"/>
    <w:rsid w:val="003856B2"/>
    <w:rsid w:val="00387438"/>
    <w:rsid w:val="003921B1"/>
    <w:rsid w:val="0039292A"/>
    <w:rsid w:val="003933A6"/>
    <w:rsid w:val="003A4408"/>
    <w:rsid w:val="003B07DE"/>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2AEE"/>
    <w:rsid w:val="00434D7D"/>
    <w:rsid w:val="004352AC"/>
    <w:rsid w:val="00440F2E"/>
    <w:rsid w:val="00447C65"/>
    <w:rsid w:val="0045268A"/>
    <w:rsid w:val="00457D84"/>
    <w:rsid w:val="004618DA"/>
    <w:rsid w:val="004655EC"/>
    <w:rsid w:val="00472B5A"/>
    <w:rsid w:val="0047380C"/>
    <w:rsid w:val="004764F9"/>
    <w:rsid w:val="00476A78"/>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F0BA1"/>
    <w:rsid w:val="004F14A0"/>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458EB"/>
    <w:rsid w:val="005602DB"/>
    <w:rsid w:val="005622A1"/>
    <w:rsid w:val="00565A08"/>
    <w:rsid w:val="00567EA2"/>
    <w:rsid w:val="00571153"/>
    <w:rsid w:val="00580480"/>
    <w:rsid w:val="005813B6"/>
    <w:rsid w:val="00595754"/>
    <w:rsid w:val="005963CE"/>
    <w:rsid w:val="005A064F"/>
    <w:rsid w:val="005A2F57"/>
    <w:rsid w:val="005A3734"/>
    <w:rsid w:val="005A38B4"/>
    <w:rsid w:val="005A48A1"/>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614E"/>
    <w:rsid w:val="00624AA0"/>
    <w:rsid w:val="00635DB4"/>
    <w:rsid w:val="006401C1"/>
    <w:rsid w:val="006423B7"/>
    <w:rsid w:val="006457AF"/>
    <w:rsid w:val="00647F9C"/>
    <w:rsid w:val="00650CD1"/>
    <w:rsid w:val="0065405B"/>
    <w:rsid w:val="00664B54"/>
    <w:rsid w:val="006747A2"/>
    <w:rsid w:val="00676B61"/>
    <w:rsid w:val="00680C0A"/>
    <w:rsid w:val="006810FA"/>
    <w:rsid w:val="006851A8"/>
    <w:rsid w:val="006862AB"/>
    <w:rsid w:val="0068692F"/>
    <w:rsid w:val="0069115E"/>
    <w:rsid w:val="0069191C"/>
    <w:rsid w:val="006920A1"/>
    <w:rsid w:val="00692DE3"/>
    <w:rsid w:val="00694814"/>
    <w:rsid w:val="006A02E8"/>
    <w:rsid w:val="006A153E"/>
    <w:rsid w:val="006A6619"/>
    <w:rsid w:val="006B215E"/>
    <w:rsid w:val="006B4CDE"/>
    <w:rsid w:val="006B6434"/>
    <w:rsid w:val="006C0D8E"/>
    <w:rsid w:val="006C50A4"/>
    <w:rsid w:val="006C63C7"/>
    <w:rsid w:val="006D0255"/>
    <w:rsid w:val="006D415D"/>
    <w:rsid w:val="006E5A7A"/>
    <w:rsid w:val="006F47A5"/>
    <w:rsid w:val="006F4D34"/>
    <w:rsid w:val="007041D3"/>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77695"/>
    <w:rsid w:val="00780966"/>
    <w:rsid w:val="00781181"/>
    <w:rsid w:val="00792CA6"/>
    <w:rsid w:val="00795FE2"/>
    <w:rsid w:val="00796B64"/>
    <w:rsid w:val="00797F50"/>
    <w:rsid w:val="007A091F"/>
    <w:rsid w:val="007A5C36"/>
    <w:rsid w:val="007B4D17"/>
    <w:rsid w:val="007B6CDF"/>
    <w:rsid w:val="007B7F58"/>
    <w:rsid w:val="007C0AED"/>
    <w:rsid w:val="007C170E"/>
    <w:rsid w:val="007C49EA"/>
    <w:rsid w:val="007D079D"/>
    <w:rsid w:val="007D25B6"/>
    <w:rsid w:val="007D5078"/>
    <w:rsid w:val="007D76D1"/>
    <w:rsid w:val="007E33EE"/>
    <w:rsid w:val="007E3CA9"/>
    <w:rsid w:val="007E4390"/>
    <w:rsid w:val="007E77AE"/>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D4C6B"/>
    <w:rsid w:val="008D6DDB"/>
    <w:rsid w:val="008E1D19"/>
    <w:rsid w:val="008E1F32"/>
    <w:rsid w:val="008E2A8F"/>
    <w:rsid w:val="008F29E7"/>
    <w:rsid w:val="008F3B21"/>
    <w:rsid w:val="0090107D"/>
    <w:rsid w:val="00907EFA"/>
    <w:rsid w:val="00907F28"/>
    <w:rsid w:val="0091216C"/>
    <w:rsid w:val="00912D15"/>
    <w:rsid w:val="0091604C"/>
    <w:rsid w:val="0091658D"/>
    <w:rsid w:val="009357F7"/>
    <w:rsid w:val="00937697"/>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218C8"/>
    <w:rsid w:val="00A21D65"/>
    <w:rsid w:val="00A313C0"/>
    <w:rsid w:val="00A3496A"/>
    <w:rsid w:val="00A35A1A"/>
    <w:rsid w:val="00A40F6F"/>
    <w:rsid w:val="00A42BAF"/>
    <w:rsid w:val="00A45978"/>
    <w:rsid w:val="00A45A60"/>
    <w:rsid w:val="00A45E68"/>
    <w:rsid w:val="00A4788E"/>
    <w:rsid w:val="00A51325"/>
    <w:rsid w:val="00A55FEE"/>
    <w:rsid w:val="00A57412"/>
    <w:rsid w:val="00A62D6E"/>
    <w:rsid w:val="00A70960"/>
    <w:rsid w:val="00A73D6F"/>
    <w:rsid w:val="00A7620D"/>
    <w:rsid w:val="00A82FE6"/>
    <w:rsid w:val="00A832DC"/>
    <w:rsid w:val="00A90128"/>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271E"/>
    <w:rsid w:val="00B37280"/>
    <w:rsid w:val="00B44114"/>
    <w:rsid w:val="00B44202"/>
    <w:rsid w:val="00B44B7C"/>
    <w:rsid w:val="00B44F9B"/>
    <w:rsid w:val="00B45ABC"/>
    <w:rsid w:val="00B5116B"/>
    <w:rsid w:val="00B514B0"/>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3DCC"/>
    <w:rsid w:val="00BB5304"/>
    <w:rsid w:val="00BB68B5"/>
    <w:rsid w:val="00BB7AAB"/>
    <w:rsid w:val="00BC0A8F"/>
    <w:rsid w:val="00BC0EF5"/>
    <w:rsid w:val="00BC4572"/>
    <w:rsid w:val="00BC689C"/>
    <w:rsid w:val="00BD2E02"/>
    <w:rsid w:val="00BD75C7"/>
    <w:rsid w:val="00BE0921"/>
    <w:rsid w:val="00BE3B2E"/>
    <w:rsid w:val="00BE437E"/>
    <w:rsid w:val="00BE5AFD"/>
    <w:rsid w:val="00BE6704"/>
    <w:rsid w:val="00BF253B"/>
    <w:rsid w:val="00BF53BD"/>
    <w:rsid w:val="00BF5504"/>
    <w:rsid w:val="00C0478B"/>
    <w:rsid w:val="00C05FAB"/>
    <w:rsid w:val="00C0607C"/>
    <w:rsid w:val="00C13462"/>
    <w:rsid w:val="00C21FA2"/>
    <w:rsid w:val="00C24AC9"/>
    <w:rsid w:val="00C25A5D"/>
    <w:rsid w:val="00C26B47"/>
    <w:rsid w:val="00C31D07"/>
    <w:rsid w:val="00C31D51"/>
    <w:rsid w:val="00C47442"/>
    <w:rsid w:val="00C516EE"/>
    <w:rsid w:val="00C55975"/>
    <w:rsid w:val="00C60E2B"/>
    <w:rsid w:val="00C84CF1"/>
    <w:rsid w:val="00C9163F"/>
    <w:rsid w:val="00C96802"/>
    <w:rsid w:val="00CA117B"/>
    <w:rsid w:val="00CA5DD4"/>
    <w:rsid w:val="00CC64DD"/>
    <w:rsid w:val="00CD2388"/>
    <w:rsid w:val="00CE0637"/>
    <w:rsid w:val="00CE3F3B"/>
    <w:rsid w:val="00CE4442"/>
    <w:rsid w:val="00CF214B"/>
    <w:rsid w:val="00D0155C"/>
    <w:rsid w:val="00D04FF4"/>
    <w:rsid w:val="00D11EFA"/>
    <w:rsid w:val="00D163E0"/>
    <w:rsid w:val="00D23E3D"/>
    <w:rsid w:val="00D325A1"/>
    <w:rsid w:val="00D4519B"/>
    <w:rsid w:val="00D6408C"/>
    <w:rsid w:val="00D7773C"/>
    <w:rsid w:val="00D85B6B"/>
    <w:rsid w:val="00D920B4"/>
    <w:rsid w:val="00D93511"/>
    <w:rsid w:val="00D96CFA"/>
    <w:rsid w:val="00DC252E"/>
    <w:rsid w:val="00DC2D1B"/>
    <w:rsid w:val="00DC327B"/>
    <w:rsid w:val="00DC6C1B"/>
    <w:rsid w:val="00DD573F"/>
    <w:rsid w:val="00DD71F1"/>
    <w:rsid w:val="00DE01EF"/>
    <w:rsid w:val="00E019A1"/>
    <w:rsid w:val="00E06E1E"/>
    <w:rsid w:val="00E11A7A"/>
    <w:rsid w:val="00E13679"/>
    <w:rsid w:val="00E14AF6"/>
    <w:rsid w:val="00E20EE6"/>
    <w:rsid w:val="00E23B5E"/>
    <w:rsid w:val="00E30E6D"/>
    <w:rsid w:val="00E363B2"/>
    <w:rsid w:val="00E533F6"/>
    <w:rsid w:val="00E53501"/>
    <w:rsid w:val="00E55167"/>
    <w:rsid w:val="00E603B9"/>
    <w:rsid w:val="00E70004"/>
    <w:rsid w:val="00E71555"/>
    <w:rsid w:val="00E715AD"/>
    <w:rsid w:val="00E72286"/>
    <w:rsid w:val="00E730F5"/>
    <w:rsid w:val="00E76BAD"/>
    <w:rsid w:val="00E77C0D"/>
    <w:rsid w:val="00E83294"/>
    <w:rsid w:val="00E83A7A"/>
    <w:rsid w:val="00E94593"/>
    <w:rsid w:val="00E96C5A"/>
    <w:rsid w:val="00EA0D41"/>
    <w:rsid w:val="00EA4CDC"/>
    <w:rsid w:val="00EB435C"/>
    <w:rsid w:val="00EC16EF"/>
    <w:rsid w:val="00EC1BE2"/>
    <w:rsid w:val="00EC5A7D"/>
    <w:rsid w:val="00EE1E9B"/>
    <w:rsid w:val="00EE225E"/>
    <w:rsid w:val="00EE3375"/>
    <w:rsid w:val="00EF00F6"/>
    <w:rsid w:val="00EF19D8"/>
    <w:rsid w:val="00EF3D73"/>
    <w:rsid w:val="00EF459B"/>
    <w:rsid w:val="00F063C0"/>
    <w:rsid w:val="00F06E61"/>
    <w:rsid w:val="00F2172F"/>
    <w:rsid w:val="00F21E4D"/>
    <w:rsid w:val="00F269A0"/>
    <w:rsid w:val="00F26B02"/>
    <w:rsid w:val="00F31326"/>
    <w:rsid w:val="00F34EA8"/>
    <w:rsid w:val="00F472A9"/>
    <w:rsid w:val="00F50D3D"/>
    <w:rsid w:val="00F56137"/>
    <w:rsid w:val="00F609A3"/>
    <w:rsid w:val="00F64EB9"/>
    <w:rsid w:val="00F66F2D"/>
    <w:rsid w:val="00F712CD"/>
    <w:rsid w:val="00F738D3"/>
    <w:rsid w:val="00F745CD"/>
    <w:rsid w:val="00F76F87"/>
    <w:rsid w:val="00F779DD"/>
    <w:rsid w:val="00F8170C"/>
    <w:rsid w:val="00F819DC"/>
    <w:rsid w:val="00F835CE"/>
    <w:rsid w:val="00F931C2"/>
    <w:rsid w:val="00F96206"/>
    <w:rsid w:val="00F97653"/>
    <w:rsid w:val="00FA0AB4"/>
    <w:rsid w:val="00FA659F"/>
    <w:rsid w:val="00FB0BF8"/>
    <w:rsid w:val="00FB1E6D"/>
    <w:rsid w:val="00FC0FA3"/>
    <w:rsid w:val="00FC321C"/>
    <w:rsid w:val="00FC7A9C"/>
    <w:rsid w:val="00FC7EEC"/>
    <w:rsid w:val="00FD2480"/>
    <w:rsid w:val="00FD3989"/>
    <w:rsid w:val="00FD5970"/>
    <w:rsid w:val="00FD7267"/>
    <w:rsid w:val="00FE2167"/>
    <w:rsid w:val="00FE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7769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link w:val="berschrift3Zchn"/>
    <w:uiPriority w:val="9"/>
    <w:qFormat/>
    <w:rsid w:val="00777695"/>
    <w:pPr>
      <w:spacing w:before="100" w:beforeAutospacing="1" w:after="100" w:afterAutospacing="1"/>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styleId="Hervorhebung">
    <w:name w:val="Emphasis"/>
    <w:basedOn w:val="Absatz-Standardschriftart"/>
    <w:uiPriority w:val="20"/>
    <w:qFormat/>
    <w:rsid w:val="007D76D1"/>
    <w:rPr>
      <w:i/>
      <w:iCs/>
    </w:rPr>
  </w:style>
  <w:style w:type="character" w:customStyle="1" w:styleId="berschrift2Zchn">
    <w:name w:val="Überschrift 2 Zchn"/>
    <w:basedOn w:val="Absatz-Standardschriftart"/>
    <w:link w:val="berschrift2"/>
    <w:uiPriority w:val="9"/>
    <w:rsid w:val="00777695"/>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777695"/>
    <w:rPr>
      <w:rFonts w:ascii="Times New Roman" w:eastAsia="Times New Roman" w:hAnsi="Times New Roman" w:cs="Times New Roman"/>
      <w:b/>
      <w:bCs/>
      <w:sz w:val="27"/>
      <w:szCs w:val="27"/>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01555672">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279993792">
      <w:bodyDiv w:val="1"/>
      <w:marLeft w:val="0"/>
      <w:marRight w:val="0"/>
      <w:marTop w:val="0"/>
      <w:marBottom w:val="0"/>
      <w:divBdr>
        <w:top w:val="none" w:sz="0" w:space="0" w:color="auto"/>
        <w:left w:val="none" w:sz="0" w:space="0" w:color="auto"/>
        <w:bottom w:val="none" w:sz="0" w:space="0" w:color="auto"/>
        <w:right w:val="none" w:sz="0" w:space="0" w:color="auto"/>
      </w:divBdr>
      <w:divsChild>
        <w:div w:id="1532107002">
          <w:marLeft w:val="0"/>
          <w:marRight w:val="0"/>
          <w:marTop w:val="0"/>
          <w:marBottom w:val="0"/>
          <w:divBdr>
            <w:top w:val="none" w:sz="0" w:space="0" w:color="auto"/>
            <w:left w:val="none" w:sz="0" w:space="0" w:color="auto"/>
            <w:bottom w:val="none" w:sz="0" w:space="0" w:color="auto"/>
            <w:right w:val="none" w:sz="0" w:space="0" w:color="auto"/>
          </w:divBdr>
        </w:div>
      </w:divsChild>
    </w:div>
    <w:div w:id="1332871191">
      <w:bodyDiv w:val="1"/>
      <w:marLeft w:val="0"/>
      <w:marRight w:val="0"/>
      <w:marTop w:val="0"/>
      <w:marBottom w:val="0"/>
      <w:divBdr>
        <w:top w:val="none" w:sz="0" w:space="0" w:color="auto"/>
        <w:left w:val="none" w:sz="0" w:space="0" w:color="auto"/>
        <w:bottom w:val="none" w:sz="0" w:space="0" w:color="auto"/>
        <w:right w:val="none" w:sz="0" w:space="0" w:color="auto"/>
      </w:divBdr>
      <w:divsChild>
        <w:div w:id="49959063">
          <w:marLeft w:val="0"/>
          <w:marRight w:val="0"/>
          <w:marTop w:val="0"/>
          <w:marBottom w:val="0"/>
          <w:divBdr>
            <w:top w:val="none" w:sz="0" w:space="0" w:color="auto"/>
            <w:left w:val="none" w:sz="0" w:space="0" w:color="auto"/>
            <w:bottom w:val="none" w:sz="0" w:space="0" w:color="auto"/>
            <w:right w:val="none" w:sz="0" w:space="0" w:color="auto"/>
          </w:divBdr>
        </w:div>
      </w:divsChild>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 w:id="2036228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F8C0-30F5-4D31-9E31-6E769652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535</cp:revision>
  <cp:lastPrinted>2024-11-14T11:08:00Z</cp:lastPrinted>
  <dcterms:created xsi:type="dcterms:W3CDTF">2016-07-03T11:37:00Z</dcterms:created>
  <dcterms:modified xsi:type="dcterms:W3CDTF">2025-04-30T12:34:00Z</dcterms:modified>
</cp:coreProperties>
</file>